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70807" w14:textId="77777777" w:rsidR="006D111F" w:rsidRDefault="00D37D05" w:rsidP="003C6D7D">
      <w:pPr>
        <w:jc w:val="center"/>
        <w:rPr>
          <w:b/>
          <w:sz w:val="40"/>
          <w:szCs w:val="40"/>
        </w:rPr>
      </w:pPr>
      <w:bookmarkStart w:id="0" w:name="_GoBack"/>
      <w:bookmarkEnd w:id="0"/>
      <w:r>
        <w:rPr>
          <w:b/>
          <w:sz w:val="40"/>
          <w:szCs w:val="40"/>
        </w:rPr>
        <w:t>CHILD TAX CREDIT</w:t>
      </w:r>
      <w:r w:rsidR="00752FCE">
        <w:rPr>
          <w:b/>
          <w:sz w:val="40"/>
          <w:szCs w:val="40"/>
        </w:rPr>
        <w:t xml:space="preserve"> CERTIFICATION</w:t>
      </w:r>
    </w:p>
    <w:p w14:paraId="60BBC504" w14:textId="77777777" w:rsidR="003C6D7D" w:rsidRDefault="003C6D7D" w:rsidP="003C6D7D">
      <w:pPr>
        <w:jc w:val="center"/>
        <w:rPr>
          <w:b/>
          <w:sz w:val="40"/>
          <w:szCs w:val="40"/>
        </w:rPr>
      </w:pPr>
    </w:p>
    <w:p w14:paraId="1E820771" w14:textId="41F7F4A3" w:rsidR="003C6D7D" w:rsidRDefault="00E41680" w:rsidP="003C6D7D">
      <w:pPr>
        <w:jc w:val="center"/>
        <w:rPr>
          <w:sz w:val="40"/>
          <w:szCs w:val="40"/>
        </w:rPr>
      </w:pPr>
      <w:r>
        <w:rPr>
          <w:b/>
          <w:sz w:val="40"/>
          <w:szCs w:val="40"/>
        </w:rPr>
        <w:t xml:space="preserve">TAX YEAR </w:t>
      </w:r>
      <w:r w:rsidR="00CF5E43">
        <w:rPr>
          <w:b/>
          <w:sz w:val="40"/>
          <w:szCs w:val="40"/>
        </w:rPr>
        <w:t>201</w:t>
      </w:r>
      <w:r w:rsidR="00164BD8">
        <w:rPr>
          <w:b/>
          <w:sz w:val="40"/>
          <w:szCs w:val="40"/>
        </w:rPr>
        <w:t>8</w:t>
      </w:r>
      <w:r>
        <w:rPr>
          <w:b/>
          <w:sz w:val="40"/>
          <w:szCs w:val="40"/>
        </w:rPr>
        <w:tab/>
      </w:r>
    </w:p>
    <w:p w14:paraId="7D643D7C" w14:textId="77777777" w:rsidR="003C6D7D" w:rsidRDefault="003C6D7D" w:rsidP="003C6D7D">
      <w:pPr>
        <w:rPr>
          <w:sz w:val="24"/>
          <w:szCs w:val="24"/>
        </w:rPr>
      </w:pPr>
    </w:p>
    <w:p w14:paraId="0997AA2C" w14:textId="77777777" w:rsidR="003C6D7D" w:rsidRDefault="00CE6481" w:rsidP="003C6D7D">
      <w:pPr>
        <w:rPr>
          <w:sz w:val="24"/>
          <w:szCs w:val="24"/>
        </w:rPr>
      </w:pPr>
      <w:r w:rsidRPr="00752FCE">
        <w:rPr>
          <w:b/>
          <w:sz w:val="24"/>
          <w:szCs w:val="24"/>
        </w:rPr>
        <w:t>Client</w:t>
      </w:r>
      <w:r w:rsidR="00752FCE" w:rsidRPr="00752FCE">
        <w:rPr>
          <w:b/>
          <w:sz w:val="24"/>
          <w:szCs w:val="24"/>
        </w:rPr>
        <w:t>:</w:t>
      </w:r>
      <w:r w:rsidR="00752FCE">
        <w:rPr>
          <w:sz w:val="24"/>
          <w:szCs w:val="24"/>
        </w:rPr>
        <w:t xml:space="preserve"> _</w:t>
      </w:r>
      <w:r>
        <w:rPr>
          <w:sz w:val="24"/>
          <w:szCs w:val="24"/>
        </w:rPr>
        <w:t>________________________________________________________</w:t>
      </w:r>
    </w:p>
    <w:p w14:paraId="1A6811A9" w14:textId="77777777" w:rsidR="00E83DE7" w:rsidRDefault="00E83DE7" w:rsidP="003C6D7D">
      <w:pPr>
        <w:rPr>
          <w:sz w:val="24"/>
          <w:szCs w:val="24"/>
        </w:rPr>
      </w:pPr>
    </w:p>
    <w:p w14:paraId="257A324C" w14:textId="77777777" w:rsidR="00CE6481" w:rsidRDefault="00CE6481" w:rsidP="003C6D7D">
      <w:pPr>
        <w:rPr>
          <w:sz w:val="24"/>
          <w:szCs w:val="24"/>
        </w:rPr>
      </w:pPr>
    </w:p>
    <w:p w14:paraId="5BE86666" w14:textId="77777777" w:rsidR="003C6D7D" w:rsidRDefault="003C6D7D" w:rsidP="00752FCE">
      <w:pPr>
        <w:rPr>
          <w:sz w:val="24"/>
          <w:szCs w:val="24"/>
        </w:rPr>
      </w:pPr>
      <w:r>
        <w:rPr>
          <w:sz w:val="24"/>
          <w:szCs w:val="24"/>
        </w:rPr>
        <w:t xml:space="preserve">I certify that the following is true and correct regarding my eligibility for </w:t>
      </w:r>
      <w:r w:rsidR="00D37D05">
        <w:rPr>
          <w:sz w:val="24"/>
          <w:szCs w:val="24"/>
        </w:rPr>
        <w:t>child tax</w:t>
      </w:r>
      <w:r>
        <w:rPr>
          <w:sz w:val="24"/>
          <w:szCs w:val="24"/>
        </w:rPr>
        <w:t xml:space="preserve"> credit:</w:t>
      </w:r>
    </w:p>
    <w:p w14:paraId="7DAD3A42" w14:textId="77777777" w:rsidR="00F66877" w:rsidRDefault="00F66877" w:rsidP="00752FCE">
      <w:pPr>
        <w:rPr>
          <w:sz w:val="24"/>
          <w:szCs w:val="24"/>
        </w:rPr>
      </w:pPr>
    </w:p>
    <w:p w14:paraId="79A0E2B2" w14:textId="77777777" w:rsidR="00F66877" w:rsidRDefault="00F66877" w:rsidP="00752FCE">
      <w:pPr>
        <w:rPr>
          <w:sz w:val="24"/>
          <w:szCs w:val="24"/>
        </w:rPr>
      </w:pPr>
      <w:r>
        <w:rPr>
          <w:sz w:val="24"/>
          <w:szCs w:val="24"/>
        </w:rPr>
        <w:t>I certify that child tax credits claimed in prior years (if any) have not been disallowed</w:t>
      </w:r>
      <w:r w:rsidR="00306268">
        <w:rPr>
          <w:sz w:val="24"/>
          <w:szCs w:val="24"/>
        </w:rPr>
        <w:t xml:space="preserve"> or reduced by the Internal Revenue Service.</w:t>
      </w:r>
    </w:p>
    <w:p w14:paraId="2C25B615" w14:textId="77777777" w:rsidR="00FE1474" w:rsidRDefault="00FE1474" w:rsidP="003F3F37">
      <w:pPr>
        <w:rPr>
          <w:sz w:val="24"/>
          <w:szCs w:val="24"/>
        </w:rPr>
      </w:pPr>
    </w:p>
    <w:p w14:paraId="3DC7215D" w14:textId="77777777" w:rsidR="003F3F37" w:rsidRDefault="0047597A" w:rsidP="003F3F37">
      <w:pPr>
        <w:rPr>
          <w:b/>
          <w:sz w:val="24"/>
          <w:szCs w:val="24"/>
        </w:rPr>
      </w:pPr>
      <w:r>
        <w:rPr>
          <w:b/>
          <w:sz w:val="24"/>
          <w:szCs w:val="24"/>
        </w:rPr>
        <w:t>_____</w:t>
      </w:r>
      <w:r w:rsidR="00D37D05">
        <w:rPr>
          <w:b/>
          <w:sz w:val="24"/>
          <w:szCs w:val="24"/>
        </w:rPr>
        <w:t>Qualifying dependent Child who lived with the custodial parent:</w:t>
      </w:r>
    </w:p>
    <w:p w14:paraId="1B57CF8B" w14:textId="183269E1" w:rsidR="00350F2D" w:rsidRDefault="00FE1474" w:rsidP="00D37D05">
      <w:pPr>
        <w:rPr>
          <w:sz w:val="24"/>
          <w:szCs w:val="24"/>
        </w:rPr>
      </w:pPr>
      <w:r>
        <w:rPr>
          <w:sz w:val="24"/>
          <w:szCs w:val="24"/>
        </w:rPr>
        <w:t>My qualifying dependent</w:t>
      </w:r>
      <w:r w:rsidR="00E472D0">
        <w:rPr>
          <w:sz w:val="24"/>
          <w:szCs w:val="24"/>
        </w:rPr>
        <w:t xml:space="preserve"> child/children</w:t>
      </w:r>
      <w:r>
        <w:rPr>
          <w:sz w:val="24"/>
          <w:szCs w:val="24"/>
        </w:rPr>
        <w:t xml:space="preserve"> lived with me for more </w:t>
      </w:r>
      <w:r w:rsidR="00E472D0">
        <w:rPr>
          <w:sz w:val="24"/>
          <w:szCs w:val="24"/>
        </w:rPr>
        <w:t>than six months during the year</w:t>
      </w:r>
      <w:r>
        <w:rPr>
          <w:sz w:val="24"/>
          <w:szCs w:val="24"/>
        </w:rPr>
        <w:t xml:space="preserve"> </w:t>
      </w:r>
      <w:r w:rsidR="00E472D0">
        <w:rPr>
          <w:sz w:val="24"/>
          <w:szCs w:val="24"/>
        </w:rPr>
        <w:t>(</w:t>
      </w:r>
      <w:r>
        <w:rPr>
          <w:sz w:val="24"/>
          <w:szCs w:val="24"/>
        </w:rPr>
        <w:t>See side 2 for the definition of a qualifying child</w:t>
      </w:r>
      <w:r w:rsidR="00E472D0">
        <w:rPr>
          <w:sz w:val="24"/>
          <w:szCs w:val="24"/>
        </w:rPr>
        <w:t>)</w:t>
      </w:r>
      <w:r>
        <w:rPr>
          <w:sz w:val="24"/>
          <w:szCs w:val="24"/>
        </w:rPr>
        <w:t>.</w:t>
      </w:r>
    </w:p>
    <w:p w14:paraId="61149EE6" w14:textId="2AF1B022" w:rsidR="00DF434E" w:rsidRDefault="00DF434E" w:rsidP="00D37D05">
      <w:pPr>
        <w:rPr>
          <w:sz w:val="24"/>
          <w:szCs w:val="24"/>
        </w:rPr>
      </w:pPr>
      <w:r>
        <w:rPr>
          <w:sz w:val="24"/>
          <w:szCs w:val="24"/>
        </w:rPr>
        <w:t xml:space="preserve">I have school, </w:t>
      </w:r>
      <w:r w:rsidR="004A2746">
        <w:rPr>
          <w:sz w:val="24"/>
          <w:szCs w:val="24"/>
        </w:rPr>
        <w:t>medical</w:t>
      </w:r>
      <w:r>
        <w:rPr>
          <w:sz w:val="24"/>
          <w:szCs w:val="24"/>
        </w:rPr>
        <w:t xml:space="preserve"> and/or other written records to substantiate my qualifying children.</w:t>
      </w:r>
    </w:p>
    <w:p w14:paraId="12C1CA69" w14:textId="77777777" w:rsidR="0047597A" w:rsidRPr="00350F2D" w:rsidRDefault="0047597A" w:rsidP="0047597A">
      <w:pPr>
        <w:rPr>
          <w:sz w:val="24"/>
          <w:szCs w:val="24"/>
        </w:rPr>
      </w:pPr>
      <w:r>
        <w:rPr>
          <w:sz w:val="24"/>
          <w:szCs w:val="24"/>
        </w:rPr>
        <w:t>I did not provide a signed form 8332 (Release of claim for exemption for child by custodial parent) or similar signed statement to the non-custodial parent</w:t>
      </w:r>
      <w:r w:rsidR="00C143C3">
        <w:rPr>
          <w:sz w:val="24"/>
          <w:szCs w:val="24"/>
        </w:rPr>
        <w:t xml:space="preserve"> (See side 2)</w:t>
      </w:r>
      <w:r>
        <w:rPr>
          <w:sz w:val="24"/>
          <w:szCs w:val="24"/>
        </w:rPr>
        <w:t>.</w:t>
      </w:r>
    </w:p>
    <w:p w14:paraId="2F7ED97D" w14:textId="77777777" w:rsidR="00FE1474" w:rsidRDefault="00FE1474" w:rsidP="00D37D05">
      <w:pPr>
        <w:rPr>
          <w:sz w:val="24"/>
          <w:szCs w:val="24"/>
        </w:rPr>
      </w:pPr>
    </w:p>
    <w:p w14:paraId="306A64DB" w14:textId="77777777" w:rsidR="001A48F7" w:rsidRDefault="001A48F7" w:rsidP="001A48F7">
      <w:pPr>
        <w:rPr>
          <w:b/>
          <w:sz w:val="24"/>
          <w:szCs w:val="24"/>
        </w:rPr>
      </w:pPr>
      <w:r>
        <w:rPr>
          <w:b/>
          <w:sz w:val="24"/>
          <w:szCs w:val="24"/>
        </w:rPr>
        <w:t>_____Qualifying dependent Child who live</w:t>
      </w:r>
      <w:r w:rsidR="004426B8">
        <w:rPr>
          <w:b/>
          <w:sz w:val="24"/>
          <w:szCs w:val="24"/>
        </w:rPr>
        <w:t>d</w:t>
      </w:r>
      <w:r>
        <w:rPr>
          <w:b/>
          <w:sz w:val="24"/>
          <w:szCs w:val="24"/>
        </w:rPr>
        <w:t xml:space="preserve"> with the </w:t>
      </w:r>
      <w:r w:rsidR="004426B8">
        <w:rPr>
          <w:b/>
          <w:sz w:val="24"/>
          <w:szCs w:val="24"/>
        </w:rPr>
        <w:t>non</w:t>
      </w:r>
      <w:r>
        <w:rPr>
          <w:b/>
          <w:sz w:val="24"/>
          <w:szCs w:val="24"/>
        </w:rPr>
        <w:t>custodial parent:</w:t>
      </w:r>
    </w:p>
    <w:p w14:paraId="08B7EDD5" w14:textId="132BC6B2" w:rsidR="004C50E7" w:rsidRDefault="00E472D0" w:rsidP="001A48F7">
      <w:pPr>
        <w:rPr>
          <w:sz w:val="24"/>
          <w:szCs w:val="24"/>
        </w:rPr>
      </w:pPr>
      <w:r>
        <w:rPr>
          <w:sz w:val="24"/>
          <w:szCs w:val="24"/>
        </w:rPr>
        <w:t>I have</w:t>
      </w:r>
      <w:r w:rsidR="001A48F7">
        <w:rPr>
          <w:sz w:val="24"/>
          <w:szCs w:val="24"/>
        </w:rPr>
        <w:t xml:space="preserve"> a signed form 8332 (Release of claim for exemption for child by custodial parent) or simi</w:t>
      </w:r>
      <w:r>
        <w:rPr>
          <w:sz w:val="24"/>
          <w:szCs w:val="24"/>
        </w:rPr>
        <w:t xml:space="preserve">lar signed statement from the </w:t>
      </w:r>
      <w:r w:rsidR="001A48F7">
        <w:rPr>
          <w:sz w:val="24"/>
          <w:szCs w:val="24"/>
        </w:rPr>
        <w:t>custodial parent (See side 2).</w:t>
      </w:r>
      <w:r w:rsidR="008272DC">
        <w:rPr>
          <w:sz w:val="24"/>
          <w:szCs w:val="24"/>
        </w:rPr>
        <w:t xml:space="preserve"> A copy of form 8332 must be attached to the tax return.</w:t>
      </w:r>
    </w:p>
    <w:p w14:paraId="6F92F092" w14:textId="73240E64" w:rsidR="00DF434E" w:rsidRDefault="00DF434E" w:rsidP="001A48F7">
      <w:pPr>
        <w:rPr>
          <w:sz w:val="24"/>
          <w:szCs w:val="24"/>
        </w:rPr>
      </w:pPr>
    </w:p>
    <w:p w14:paraId="526963DE" w14:textId="067408F7" w:rsidR="00DF434E" w:rsidRDefault="00DF434E" w:rsidP="00DF434E">
      <w:pPr>
        <w:rPr>
          <w:b/>
          <w:sz w:val="24"/>
          <w:szCs w:val="24"/>
        </w:rPr>
      </w:pPr>
      <w:r>
        <w:rPr>
          <w:b/>
          <w:sz w:val="24"/>
          <w:szCs w:val="24"/>
        </w:rPr>
        <w:t>_____Qualifying child with disability:</w:t>
      </w:r>
    </w:p>
    <w:p w14:paraId="49490E2F" w14:textId="48EB41C5" w:rsidR="00DF434E" w:rsidRPr="00350F2D" w:rsidRDefault="00DF434E" w:rsidP="001A48F7">
      <w:pPr>
        <w:rPr>
          <w:sz w:val="24"/>
          <w:szCs w:val="24"/>
        </w:rPr>
      </w:pPr>
      <w:r>
        <w:rPr>
          <w:sz w:val="24"/>
          <w:szCs w:val="24"/>
        </w:rPr>
        <w:t>I have a statement from a doctor, qualified other health care provider, or social services agency attesting to the disability of my child.</w:t>
      </w:r>
    </w:p>
    <w:p w14:paraId="6BC570FE" w14:textId="77777777" w:rsidR="0047597A" w:rsidRDefault="0047597A" w:rsidP="003F3F37">
      <w:pPr>
        <w:rPr>
          <w:sz w:val="24"/>
          <w:szCs w:val="24"/>
        </w:rPr>
      </w:pPr>
    </w:p>
    <w:p w14:paraId="108CC054" w14:textId="77777777" w:rsidR="00752FCE" w:rsidRPr="00752FCE" w:rsidRDefault="00752FCE" w:rsidP="003F3F37">
      <w:pPr>
        <w:rPr>
          <w:sz w:val="24"/>
          <w:szCs w:val="24"/>
        </w:rPr>
      </w:pPr>
    </w:p>
    <w:p w14:paraId="02BB1A54" w14:textId="60489480" w:rsidR="00EE69AB" w:rsidRPr="007133F3" w:rsidRDefault="00350F2D" w:rsidP="00752FCE">
      <w:pPr>
        <w:ind w:left="360"/>
        <w:rPr>
          <w:b/>
          <w:sz w:val="24"/>
          <w:szCs w:val="24"/>
        </w:rPr>
      </w:pPr>
      <w:r w:rsidRPr="007133F3">
        <w:rPr>
          <w:b/>
          <w:sz w:val="24"/>
          <w:szCs w:val="24"/>
        </w:rPr>
        <w:t xml:space="preserve">I </w:t>
      </w:r>
      <w:r w:rsidR="004A2746">
        <w:rPr>
          <w:b/>
          <w:sz w:val="24"/>
          <w:szCs w:val="24"/>
        </w:rPr>
        <w:t>declare</w:t>
      </w:r>
      <w:r w:rsidRPr="007133F3">
        <w:rPr>
          <w:b/>
          <w:sz w:val="24"/>
          <w:szCs w:val="24"/>
        </w:rPr>
        <w:t xml:space="preserve"> that all information provided by me and contained in my tax return necessary to determine my eligibility for </w:t>
      </w:r>
      <w:r w:rsidR="0047597A">
        <w:rPr>
          <w:b/>
          <w:sz w:val="24"/>
          <w:szCs w:val="24"/>
        </w:rPr>
        <w:t>child and/or additional child tax</w:t>
      </w:r>
      <w:r w:rsidRPr="007133F3">
        <w:rPr>
          <w:b/>
          <w:sz w:val="24"/>
          <w:szCs w:val="24"/>
        </w:rPr>
        <w:t xml:space="preserve"> credit is true and correct.</w:t>
      </w:r>
    </w:p>
    <w:p w14:paraId="5EEDCAC0" w14:textId="77777777" w:rsidR="00EE69AB" w:rsidRDefault="00EE69AB" w:rsidP="00EE69AB">
      <w:pPr>
        <w:spacing w:line="360" w:lineRule="auto"/>
        <w:ind w:left="360"/>
        <w:rPr>
          <w:sz w:val="24"/>
          <w:szCs w:val="24"/>
        </w:rPr>
      </w:pPr>
    </w:p>
    <w:p w14:paraId="63881778" w14:textId="77777777" w:rsidR="00EE69AB" w:rsidRDefault="00EE69AB" w:rsidP="00EE69AB">
      <w:pPr>
        <w:spacing w:line="360" w:lineRule="auto"/>
        <w:ind w:left="360"/>
        <w:rPr>
          <w:sz w:val="24"/>
          <w:szCs w:val="24"/>
        </w:rPr>
      </w:pPr>
    </w:p>
    <w:p w14:paraId="76F940C4" w14:textId="77777777" w:rsidR="00EE69AB" w:rsidRDefault="00EE69AB" w:rsidP="00EE69AB">
      <w:pPr>
        <w:ind w:left="360"/>
        <w:rPr>
          <w:sz w:val="24"/>
          <w:szCs w:val="24"/>
        </w:rPr>
      </w:pPr>
      <w:r>
        <w:rPr>
          <w:sz w:val="24"/>
          <w:szCs w:val="24"/>
        </w:rPr>
        <w:t>______________________________</w:t>
      </w:r>
      <w:r>
        <w:rPr>
          <w:sz w:val="24"/>
          <w:szCs w:val="24"/>
        </w:rPr>
        <w:tab/>
      </w:r>
      <w:r>
        <w:rPr>
          <w:sz w:val="24"/>
          <w:szCs w:val="24"/>
        </w:rPr>
        <w:tab/>
        <w:t>__________________________</w:t>
      </w:r>
    </w:p>
    <w:p w14:paraId="533687CD" w14:textId="77777777" w:rsidR="00C21843" w:rsidRDefault="00EE69AB" w:rsidP="00CE6481">
      <w:pPr>
        <w:ind w:left="360"/>
        <w:rPr>
          <w:b/>
          <w:sz w:val="24"/>
          <w:szCs w:val="24"/>
        </w:rPr>
      </w:pPr>
      <w:r w:rsidRPr="007133F3">
        <w:rPr>
          <w:b/>
          <w:sz w:val="24"/>
          <w:szCs w:val="24"/>
        </w:rPr>
        <w:t>Taxpayer</w:t>
      </w:r>
      <w:r w:rsidRPr="007133F3">
        <w:rPr>
          <w:b/>
          <w:sz w:val="24"/>
          <w:szCs w:val="24"/>
        </w:rPr>
        <w:tab/>
      </w:r>
      <w:r w:rsidR="00CE6481" w:rsidRPr="007133F3">
        <w:rPr>
          <w:b/>
          <w:sz w:val="24"/>
          <w:szCs w:val="24"/>
        </w:rPr>
        <w:t>Signature</w:t>
      </w:r>
      <w:r w:rsidR="00CE6481" w:rsidRPr="007133F3">
        <w:rPr>
          <w:b/>
          <w:sz w:val="24"/>
          <w:szCs w:val="24"/>
        </w:rPr>
        <w:tab/>
      </w:r>
      <w:r w:rsidR="00CE6481" w:rsidRPr="007133F3">
        <w:rPr>
          <w:b/>
          <w:sz w:val="24"/>
          <w:szCs w:val="24"/>
        </w:rPr>
        <w:tab/>
      </w:r>
      <w:r w:rsidR="00CE6481" w:rsidRPr="007133F3">
        <w:rPr>
          <w:b/>
          <w:sz w:val="24"/>
          <w:szCs w:val="24"/>
        </w:rPr>
        <w:tab/>
      </w:r>
      <w:r w:rsidR="00CE6481" w:rsidRPr="007133F3">
        <w:rPr>
          <w:b/>
          <w:sz w:val="24"/>
          <w:szCs w:val="24"/>
        </w:rPr>
        <w:tab/>
      </w:r>
      <w:proofErr w:type="gramStart"/>
      <w:r w:rsidRPr="007133F3">
        <w:rPr>
          <w:b/>
          <w:sz w:val="24"/>
          <w:szCs w:val="24"/>
        </w:rPr>
        <w:t>Spouse</w:t>
      </w:r>
      <w:r w:rsidR="00CE6481" w:rsidRPr="007133F3">
        <w:rPr>
          <w:b/>
          <w:sz w:val="24"/>
          <w:szCs w:val="24"/>
        </w:rPr>
        <w:t xml:space="preserve">  Signature</w:t>
      </w:r>
      <w:proofErr w:type="gramEnd"/>
    </w:p>
    <w:p w14:paraId="6E04B330" w14:textId="77777777" w:rsidR="00D37D05" w:rsidRDefault="00D37D05" w:rsidP="00CE6481">
      <w:pPr>
        <w:ind w:left="360"/>
        <w:rPr>
          <w:b/>
          <w:sz w:val="24"/>
          <w:szCs w:val="24"/>
        </w:rPr>
      </w:pPr>
    </w:p>
    <w:p w14:paraId="455B31F9" w14:textId="77777777" w:rsidR="00D37D05" w:rsidRDefault="00D37D05" w:rsidP="00CE6481">
      <w:pPr>
        <w:ind w:left="360"/>
        <w:rPr>
          <w:b/>
          <w:sz w:val="24"/>
          <w:szCs w:val="24"/>
        </w:rPr>
      </w:pPr>
    </w:p>
    <w:p w14:paraId="5698E8E9" w14:textId="77777777" w:rsidR="00D37D05" w:rsidRDefault="00D37D05">
      <w:pPr>
        <w:rPr>
          <w:b/>
          <w:sz w:val="24"/>
          <w:szCs w:val="24"/>
        </w:rPr>
      </w:pPr>
      <w:r>
        <w:rPr>
          <w:b/>
          <w:sz w:val="24"/>
          <w:szCs w:val="24"/>
        </w:rPr>
        <w:br w:type="page"/>
      </w:r>
    </w:p>
    <w:p w14:paraId="432C091D" w14:textId="77777777" w:rsidR="00D37D05" w:rsidRPr="00E472D0" w:rsidRDefault="00D37D05" w:rsidP="00D37D05">
      <w:pPr>
        <w:autoSpaceDE w:val="0"/>
        <w:autoSpaceDN w:val="0"/>
        <w:adjustRightInd w:val="0"/>
        <w:rPr>
          <w:rFonts w:ascii="UniversLTStd-BoldCn" w:hAnsi="UniversLTStd-BoldCn" w:cs="UniversLTStd-BoldCn"/>
          <w:b/>
          <w:bCs/>
          <w:sz w:val="18"/>
          <w:szCs w:val="18"/>
        </w:rPr>
      </w:pPr>
      <w:r w:rsidRPr="00E472D0">
        <w:rPr>
          <w:rFonts w:ascii="UniversLTStd-BoldCn" w:hAnsi="UniversLTStd-BoldCn" w:cs="UniversLTStd-BoldCn"/>
          <w:b/>
          <w:bCs/>
          <w:sz w:val="18"/>
          <w:szCs w:val="18"/>
        </w:rPr>
        <w:lastRenderedPageBreak/>
        <w:t>Qualifying Child</w:t>
      </w:r>
      <w:r w:rsidR="00E472D0" w:rsidRPr="00E472D0">
        <w:rPr>
          <w:rFonts w:ascii="UniversLTStd-BoldCn" w:hAnsi="UniversLTStd-BoldCn" w:cs="UniversLTStd-BoldCn"/>
          <w:b/>
          <w:bCs/>
          <w:sz w:val="18"/>
          <w:szCs w:val="18"/>
        </w:rPr>
        <w:t>:</w:t>
      </w:r>
    </w:p>
    <w:p w14:paraId="0B66688B"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A child must meet the following eight requirements to be considered a qualifying child for the Child Tax Credit.</w:t>
      </w:r>
    </w:p>
    <w:p w14:paraId="72C54927"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1) Is the taxpayer’s son, daughter, stepchild, foster child, sibling, stepsibling, or a descendent of any of them (grandchild, niece,</w:t>
      </w:r>
    </w:p>
    <w:p w14:paraId="159440E7"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nephew, etc.),</w:t>
      </w:r>
    </w:p>
    <w:p w14:paraId="738A8866" w14:textId="77777777" w:rsidR="00D37D05" w:rsidRPr="00E83DE7" w:rsidRDefault="00D37D05" w:rsidP="00D37D05">
      <w:pPr>
        <w:autoSpaceDE w:val="0"/>
        <w:autoSpaceDN w:val="0"/>
        <w:adjustRightInd w:val="0"/>
        <w:rPr>
          <w:rFonts w:ascii="PalatinoLTStd-Medium" w:hAnsi="PalatinoLTStd-Medium" w:cs="PalatinoLTStd-Medium"/>
          <w:b/>
          <w:sz w:val="18"/>
          <w:szCs w:val="18"/>
        </w:rPr>
      </w:pPr>
      <w:r w:rsidRPr="00E83DE7">
        <w:rPr>
          <w:rFonts w:ascii="PalatinoLTStd-Medium" w:hAnsi="PalatinoLTStd-Medium" w:cs="PalatinoLTStd-Medium"/>
          <w:b/>
          <w:sz w:val="18"/>
          <w:szCs w:val="18"/>
        </w:rPr>
        <w:t>2) Lived with the taxpayer for more than half of 2016</w:t>
      </w:r>
      <w:r w:rsidR="00E472D0">
        <w:rPr>
          <w:rFonts w:ascii="PalatinoLTStd-Medium" w:hAnsi="PalatinoLTStd-Medium" w:cs="PalatinoLTStd-Medium"/>
          <w:b/>
          <w:sz w:val="18"/>
          <w:szCs w:val="18"/>
        </w:rPr>
        <w:t xml:space="preserve"> (divorced or separated parents must use form 8332)</w:t>
      </w:r>
      <w:r w:rsidRPr="00E83DE7">
        <w:rPr>
          <w:rFonts w:ascii="PalatinoLTStd-Medium" w:hAnsi="PalatinoLTStd-Medium" w:cs="PalatinoLTStd-Medium"/>
          <w:b/>
          <w:sz w:val="18"/>
          <w:szCs w:val="18"/>
        </w:rPr>
        <w:t>,</w:t>
      </w:r>
    </w:p>
    <w:p w14:paraId="249FB0E2"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3) Was under age 17 at the end of 2016,</w:t>
      </w:r>
    </w:p>
    <w:p w14:paraId="1D51A373"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4) Did not provide over half of his or her own support in 2016,</w:t>
      </w:r>
    </w:p>
    <w:p w14:paraId="5FF821FB"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5) Is a U.S. citizen, U.S. national, or U.S. resident alien (child tax credits are not allowed for nonresident alien children residing</w:t>
      </w:r>
    </w:p>
    <w:p w14:paraId="4D3C84A8"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in Canada or Mexico even if they qualify as dependents),</w:t>
      </w:r>
    </w:p>
    <w:p w14:paraId="25B9FF25"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6) Is younger than the taxpayer claiming the child,</w:t>
      </w:r>
    </w:p>
    <w:p w14:paraId="6B7DE74F"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7) Does not file a joint tax return unless the return is filed to claim a refund and no tax liability would have existed had the child</w:t>
      </w:r>
    </w:p>
    <w:p w14:paraId="581FBCBB"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and spouse filed separately, and</w:t>
      </w:r>
    </w:p>
    <w:p w14:paraId="549835AA" w14:textId="77777777" w:rsidR="00D37D05"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8) Is claimed as a dependent of the taxpayer claiming the Child Tax Credit.</w:t>
      </w:r>
    </w:p>
    <w:p w14:paraId="6E4F8B87" w14:textId="77777777" w:rsidR="00D37D05" w:rsidRDefault="00D37D05" w:rsidP="00D37D05">
      <w:pPr>
        <w:autoSpaceDE w:val="0"/>
        <w:autoSpaceDN w:val="0"/>
        <w:adjustRightInd w:val="0"/>
        <w:rPr>
          <w:rFonts w:ascii="PalatinoLTStd-Medium" w:hAnsi="PalatinoLTStd-Medium" w:cs="PalatinoLTStd-Medium"/>
          <w:sz w:val="18"/>
          <w:szCs w:val="18"/>
        </w:rPr>
      </w:pPr>
    </w:p>
    <w:p w14:paraId="7CA8B2E6" w14:textId="77777777" w:rsidR="00D37D05" w:rsidRPr="00D37D05" w:rsidRDefault="00E472D0" w:rsidP="00D37D05">
      <w:pPr>
        <w:autoSpaceDE w:val="0"/>
        <w:autoSpaceDN w:val="0"/>
        <w:adjustRightInd w:val="0"/>
        <w:rPr>
          <w:rFonts w:ascii="PalatinoLTStd-Black" w:hAnsi="PalatinoLTStd-Black" w:cs="PalatinoLTStd-Black"/>
          <w:b/>
          <w:color w:val="000000"/>
          <w:sz w:val="18"/>
          <w:szCs w:val="18"/>
        </w:rPr>
      </w:pPr>
      <w:r>
        <w:rPr>
          <w:rFonts w:ascii="PalatinoLTStd-Black" w:hAnsi="PalatinoLTStd-Black" w:cs="PalatinoLTStd-Black"/>
          <w:b/>
          <w:color w:val="000000"/>
          <w:sz w:val="18"/>
          <w:szCs w:val="18"/>
        </w:rPr>
        <w:t>Adopted child:</w:t>
      </w:r>
      <w:r w:rsidR="00D37D05" w:rsidRPr="00D37D05">
        <w:rPr>
          <w:rFonts w:ascii="PalatinoLTStd-Black" w:hAnsi="PalatinoLTStd-Black" w:cs="PalatinoLTStd-Black"/>
          <w:b/>
          <w:color w:val="000000"/>
          <w:sz w:val="18"/>
          <w:szCs w:val="18"/>
        </w:rPr>
        <w:t xml:space="preserve"> </w:t>
      </w:r>
    </w:p>
    <w:p w14:paraId="6EE4214E" w14:textId="77777777" w:rsidR="00D37D05" w:rsidRDefault="00D37D05" w:rsidP="00D37D05">
      <w:pPr>
        <w:autoSpaceDE w:val="0"/>
        <w:autoSpaceDN w:val="0"/>
        <w:adjustRightInd w:val="0"/>
        <w:rPr>
          <w:rFonts w:ascii="PalatinoLTStd-Medium" w:hAnsi="PalatinoLTStd-Medium" w:cs="PalatinoLTStd-Medium"/>
          <w:color w:val="000000"/>
          <w:sz w:val="18"/>
          <w:szCs w:val="18"/>
        </w:rPr>
      </w:pPr>
      <w:r>
        <w:rPr>
          <w:rFonts w:ascii="PalatinoLTStd-Medium" w:hAnsi="PalatinoLTStd-Medium" w:cs="PalatinoLTStd-Medium"/>
          <w:color w:val="000000"/>
          <w:sz w:val="18"/>
          <w:szCs w:val="18"/>
        </w:rPr>
        <w:t>An adopted child, including a child lawfully placed for legal adoption, is always treated as a taxpayer’s own child. If the adopted child lived with the taxpayer all year as a member of the taxpayer’s household, and the taxpayer is a U.S. citizen or U.S. national, the child meets the qualifications listed in #5, above.</w:t>
      </w:r>
    </w:p>
    <w:p w14:paraId="40DEA200" w14:textId="77777777" w:rsidR="00D37D05" w:rsidRDefault="00D37D05" w:rsidP="00D37D05">
      <w:pPr>
        <w:autoSpaceDE w:val="0"/>
        <w:autoSpaceDN w:val="0"/>
        <w:adjustRightInd w:val="0"/>
        <w:rPr>
          <w:rFonts w:ascii="PalatinoLTStd-Black" w:hAnsi="PalatinoLTStd-Black" w:cs="PalatinoLTStd-Black"/>
          <w:color w:val="000000"/>
          <w:sz w:val="18"/>
          <w:szCs w:val="18"/>
        </w:rPr>
      </w:pPr>
    </w:p>
    <w:p w14:paraId="37F9ACCC" w14:textId="77777777" w:rsidR="00D37D05" w:rsidRPr="00D37D05" w:rsidRDefault="00E472D0" w:rsidP="00D37D05">
      <w:pPr>
        <w:autoSpaceDE w:val="0"/>
        <w:autoSpaceDN w:val="0"/>
        <w:adjustRightInd w:val="0"/>
        <w:rPr>
          <w:rFonts w:ascii="PalatinoLTStd-Black" w:hAnsi="PalatinoLTStd-Black" w:cs="PalatinoLTStd-Black"/>
          <w:b/>
          <w:color w:val="000000"/>
          <w:sz w:val="18"/>
          <w:szCs w:val="18"/>
        </w:rPr>
      </w:pPr>
      <w:r>
        <w:rPr>
          <w:rFonts w:ascii="PalatinoLTStd-Black" w:hAnsi="PalatinoLTStd-Black" w:cs="PalatinoLTStd-Black"/>
          <w:b/>
          <w:color w:val="000000"/>
          <w:sz w:val="18"/>
          <w:szCs w:val="18"/>
        </w:rPr>
        <w:t>Foster child:</w:t>
      </w:r>
    </w:p>
    <w:p w14:paraId="0066DCF0" w14:textId="77777777" w:rsidR="00FE1474" w:rsidRDefault="00D37D05" w:rsidP="00D37D05">
      <w:pPr>
        <w:autoSpaceDE w:val="0"/>
        <w:autoSpaceDN w:val="0"/>
        <w:adjustRightInd w:val="0"/>
        <w:rPr>
          <w:rFonts w:ascii="PalatinoLTStd-Medium" w:hAnsi="PalatinoLTStd-Medium" w:cs="PalatinoLTStd-Medium"/>
          <w:color w:val="000000"/>
          <w:sz w:val="18"/>
          <w:szCs w:val="18"/>
        </w:rPr>
      </w:pPr>
      <w:r>
        <w:rPr>
          <w:rFonts w:ascii="PalatinoLTStd-Medium" w:hAnsi="PalatinoLTStd-Medium" w:cs="PalatinoLTStd-Medium"/>
          <w:color w:val="000000"/>
          <w:sz w:val="18"/>
          <w:szCs w:val="18"/>
        </w:rPr>
        <w:t>A foster child is a qualifying child if placed with the taxpayer by an authorized placement agency or by judgment, decree, or other order of any court or competent jurisdiction.</w:t>
      </w:r>
    </w:p>
    <w:p w14:paraId="053699F7" w14:textId="77777777" w:rsidR="00FE1474" w:rsidRDefault="00FE1474" w:rsidP="00D37D05">
      <w:pPr>
        <w:autoSpaceDE w:val="0"/>
        <w:autoSpaceDN w:val="0"/>
        <w:adjustRightInd w:val="0"/>
        <w:rPr>
          <w:rFonts w:ascii="PalatinoLTStd-Medium" w:hAnsi="PalatinoLTStd-Medium" w:cs="PalatinoLTStd-Medium"/>
          <w:color w:val="000000"/>
          <w:sz w:val="18"/>
          <w:szCs w:val="18"/>
        </w:rPr>
      </w:pPr>
    </w:p>
    <w:p w14:paraId="1ABD43BE" w14:textId="77777777" w:rsidR="00FE1474" w:rsidRPr="00FE1474" w:rsidRDefault="00D37D05" w:rsidP="00D37D05">
      <w:pPr>
        <w:autoSpaceDE w:val="0"/>
        <w:autoSpaceDN w:val="0"/>
        <w:adjustRightInd w:val="0"/>
        <w:rPr>
          <w:rFonts w:ascii="PalatinoLTStd-Black" w:hAnsi="PalatinoLTStd-Black" w:cs="PalatinoLTStd-Black"/>
          <w:b/>
          <w:color w:val="000000"/>
          <w:sz w:val="18"/>
          <w:szCs w:val="18"/>
        </w:rPr>
      </w:pPr>
      <w:r w:rsidRPr="00FE1474">
        <w:rPr>
          <w:rFonts w:ascii="PalatinoLTStd-Black" w:hAnsi="PalatinoLTStd-Black" w:cs="PalatinoLTStd-Black"/>
          <w:b/>
          <w:color w:val="000000"/>
          <w:sz w:val="18"/>
          <w:szCs w:val="18"/>
        </w:rPr>
        <w:t>Dependent wi</w:t>
      </w:r>
      <w:r w:rsidR="00E472D0">
        <w:rPr>
          <w:rFonts w:ascii="PalatinoLTStd-Black" w:hAnsi="PalatinoLTStd-Black" w:cs="PalatinoLTStd-Black"/>
          <w:b/>
          <w:color w:val="000000"/>
          <w:sz w:val="18"/>
          <w:szCs w:val="18"/>
        </w:rPr>
        <w:t>th an ITIN:</w:t>
      </w:r>
    </w:p>
    <w:p w14:paraId="69DC9BE9" w14:textId="77777777" w:rsidR="00D37D05" w:rsidRPr="00082708" w:rsidRDefault="00D37D05" w:rsidP="00D37D05">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color w:val="000000"/>
          <w:sz w:val="18"/>
          <w:szCs w:val="18"/>
        </w:rPr>
        <w:t xml:space="preserve">A taxpayer claiming a child tax credit or additional child tax credit for a dependent identified on the tax return with an ITIN (Individual Tax Identification Number) instead of a Social Security number or adoption tax-payer identification number (ATIN), must complete Part I of </w:t>
      </w:r>
      <w:r w:rsidRPr="00082708">
        <w:rPr>
          <w:rFonts w:ascii="PalatinoLTStd-Medium" w:hAnsi="PalatinoLTStd-Medium" w:cs="PalatinoLTStd-Medium"/>
          <w:sz w:val="18"/>
          <w:szCs w:val="18"/>
        </w:rPr>
        <w:t>Schedule 8812 (Form 1040).</w:t>
      </w:r>
    </w:p>
    <w:p w14:paraId="4F562308" w14:textId="77777777" w:rsidR="00FE1474" w:rsidRPr="00082708" w:rsidRDefault="00FE1474" w:rsidP="00D37D05">
      <w:pPr>
        <w:autoSpaceDE w:val="0"/>
        <w:autoSpaceDN w:val="0"/>
        <w:adjustRightInd w:val="0"/>
        <w:rPr>
          <w:rFonts w:ascii="PalatinoLTStd-BlackItalic" w:hAnsi="PalatinoLTStd-BlackItalic" w:cs="PalatinoLTStd-BlackItalic"/>
          <w:i/>
          <w:iCs/>
          <w:sz w:val="18"/>
          <w:szCs w:val="18"/>
        </w:rPr>
      </w:pPr>
    </w:p>
    <w:p w14:paraId="368AC2EC" w14:textId="77777777" w:rsidR="00FE1474" w:rsidRPr="00FE1474" w:rsidRDefault="00E472D0" w:rsidP="00D37D05">
      <w:pPr>
        <w:autoSpaceDE w:val="0"/>
        <w:autoSpaceDN w:val="0"/>
        <w:adjustRightInd w:val="0"/>
        <w:rPr>
          <w:rFonts w:ascii="PalatinoLTStd-BlackItalic" w:hAnsi="PalatinoLTStd-BlackItalic" w:cs="PalatinoLTStd-BlackItalic"/>
          <w:b/>
          <w:iCs/>
          <w:color w:val="000000"/>
          <w:sz w:val="18"/>
          <w:szCs w:val="18"/>
        </w:rPr>
      </w:pPr>
      <w:r>
        <w:rPr>
          <w:rFonts w:ascii="PalatinoLTStd-BlackItalic" w:hAnsi="PalatinoLTStd-BlackItalic" w:cs="PalatinoLTStd-BlackItalic"/>
          <w:b/>
          <w:iCs/>
          <w:color w:val="000000"/>
          <w:sz w:val="18"/>
          <w:szCs w:val="18"/>
        </w:rPr>
        <w:t>Substantial presence:</w:t>
      </w:r>
    </w:p>
    <w:p w14:paraId="0464A97C" w14:textId="77777777" w:rsidR="00D37D05" w:rsidRDefault="00FE1474" w:rsidP="00FE1474">
      <w:pPr>
        <w:autoSpaceDE w:val="0"/>
        <w:autoSpaceDN w:val="0"/>
        <w:adjustRightInd w:val="0"/>
        <w:rPr>
          <w:rFonts w:ascii="PalatinoLTStd-Medium" w:hAnsi="PalatinoLTStd-Medium" w:cs="PalatinoLTStd-Medium"/>
          <w:sz w:val="18"/>
          <w:szCs w:val="18"/>
        </w:rPr>
      </w:pPr>
      <w:r>
        <w:rPr>
          <w:rFonts w:ascii="PalatinoLTStd-Medium" w:hAnsi="PalatinoLTStd-Medium" w:cs="PalatinoLTStd-Medium"/>
          <w:sz w:val="18"/>
          <w:szCs w:val="18"/>
        </w:rPr>
        <w:t>A taxpayer is considered to be substantially present in the U.S. if he or she is living in the U.S. for a minimum of 31 days during the current calendar year and a total of 183 days during the current calendar year and two preceding years. For purposes of counting 183 days, count all the days of physical presence in the current year, but only one-third the number of days of presence in the preceding year, and only one-sixth the number of days in the second preceding year.</w:t>
      </w:r>
    </w:p>
    <w:p w14:paraId="24C6B40B" w14:textId="77777777" w:rsidR="00C143C3" w:rsidRDefault="00C143C3" w:rsidP="00FE1474">
      <w:pPr>
        <w:autoSpaceDE w:val="0"/>
        <w:autoSpaceDN w:val="0"/>
        <w:adjustRightInd w:val="0"/>
        <w:rPr>
          <w:rFonts w:ascii="PalatinoLTStd-Medium" w:hAnsi="PalatinoLTStd-Medium" w:cs="PalatinoLTStd-Medium"/>
          <w:sz w:val="18"/>
          <w:szCs w:val="18"/>
        </w:rPr>
      </w:pPr>
    </w:p>
    <w:p w14:paraId="75F5D419" w14:textId="77777777" w:rsidR="00C143C3" w:rsidRDefault="00C143C3" w:rsidP="00FE1474">
      <w:pPr>
        <w:autoSpaceDE w:val="0"/>
        <w:autoSpaceDN w:val="0"/>
        <w:adjustRightInd w:val="0"/>
        <w:rPr>
          <w:rFonts w:ascii="PalatinoLTStd-Medium" w:hAnsi="PalatinoLTStd-Medium" w:cs="PalatinoLTStd-Medium"/>
          <w:sz w:val="18"/>
          <w:szCs w:val="18"/>
        </w:rPr>
      </w:pPr>
    </w:p>
    <w:p w14:paraId="72D6B592" w14:textId="77777777" w:rsidR="00C143C3" w:rsidRPr="0062693A" w:rsidRDefault="00C143C3" w:rsidP="00C143C3">
      <w:pPr>
        <w:autoSpaceDE w:val="0"/>
        <w:autoSpaceDN w:val="0"/>
        <w:adjustRightInd w:val="0"/>
        <w:rPr>
          <w:rFonts w:ascii="PalatinoLTStd-BlackItalic" w:hAnsi="PalatinoLTStd-BlackItalic" w:cs="PalatinoLTStd-BlackItalic"/>
          <w:b/>
          <w:i/>
          <w:iCs/>
          <w:color w:val="000000"/>
          <w:sz w:val="18"/>
          <w:szCs w:val="18"/>
        </w:rPr>
      </w:pPr>
      <w:r w:rsidRPr="0062693A">
        <w:rPr>
          <w:rFonts w:ascii="PalatinoLTStd-BlackItalic" w:hAnsi="PalatinoLTStd-BlackItalic" w:cs="PalatinoLTStd-BlackItalic"/>
          <w:b/>
          <w:i/>
          <w:iCs/>
          <w:color w:val="000000"/>
          <w:sz w:val="18"/>
          <w:szCs w:val="18"/>
        </w:rPr>
        <w:t>Release/Revocation of Release of Claim to Exemption for Child by Custodial Parent:</w:t>
      </w:r>
    </w:p>
    <w:p w14:paraId="320090DC" w14:textId="77777777" w:rsidR="001A48F7" w:rsidRDefault="001A48F7" w:rsidP="001A48F7">
      <w:pPr>
        <w:autoSpaceDE w:val="0"/>
        <w:autoSpaceDN w:val="0"/>
        <w:adjustRightInd w:val="0"/>
        <w:rPr>
          <w:rFonts w:ascii="PalatinoLTStd-Medium" w:hAnsi="PalatinoLTStd-Medium" w:cs="PalatinoLTStd-Medium"/>
          <w:color w:val="000000"/>
          <w:sz w:val="18"/>
          <w:szCs w:val="18"/>
        </w:rPr>
      </w:pPr>
      <w:r>
        <w:rPr>
          <w:rFonts w:ascii="PalatinoLTStd-Medium" w:hAnsi="PalatinoLTStd-Medium" w:cs="PalatinoLTStd-Medium"/>
          <w:sz w:val="18"/>
          <w:szCs w:val="18"/>
        </w:rPr>
        <w:t>A special rule allows a custodial parent to release a claim for an exemption to the noncustodial parent. If the claim is released, the noncustodial parent can claim the child for purposes of (1) the dependency exemption and (2) the Child Tax Credit.</w:t>
      </w:r>
    </w:p>
    <w:p w14:paraId="5AC21446" w14:textId="77777777" w:rsidR="00C143C3" w:rsidRDefault="00C143C3" w:rsidP="00C143C3">
      <w:pPr>
        <w:autoSpaceDE w:val="0"/>
        <w:autoSpaceDN w:val="0"/>
        <w:adjustRightInd w:val="0"/>
        <w:rPr>
          <w:rFonts w:ascii="PalatinoLTStd-Medium" w:hAnsi="PalatinoLTStd-Medium" w:cs="PalatinoLTStd-Medium"/>
          <w:color w:val="000000"/>
          <w:sz w:val="18"/>
          <w:szCs w:val="18"/>
        </w:rPr>
      </w:pPr>
      <w:r>
        <w:rPr>
          <w:rFonts w:ascii="PalatinoLTStd-Medium" w:hAnsi="PalatinoLTStd-Medium" w:cs="PalatinoLTStd-Medium"/>
          <w:color w:val="000000"/>
          <w:sz w:val="18"/>
          <w:szCs w:val="18"/>
        </w:rPr>
        <w:t>The custodial parent can release the claim for exemption under the following circumstances.</w:t>
      </w:r>
    </w:p>
    <w:p w14:paraId="62909ECA" w14:textId="77777777" w:rsidR="00C143C3" w:rsidRDefault="00C143C3" w:rsidP="00C143C3">
      <w:pPr>
        <w:autoSpaceDE w:val="0"/>
        <w:autoSpaceDN w:val="0"/>
        <w:adjustRightInd w:val="0"/>
        <w:rPr>
          <w:rFonts w:ascii="PalatinoLTStd-Medium" w:hAnsi="PalatinoLTStd-Medium" w:cs="PalatinoLTStd-Medium"/>
          <w:color w:val="000000"/>
          <w:sz w:val="18"/>
          <w:szCs w:val="18"/>
        </w:rPr>
      </w:pPr>
      <w:r>
        <w:rPr>
          <w:rFonts w:ascii="PalatinoLTStd-Medium" w:hAnsi="PalatinoLTStd-Medium" w:cs="PalatinoLTStd-Medium"/>
          <w:color w:val="000000"/>
          <w:sz w:val="18"/>
          <w:szCs w:val="18"/>
        </w:rPr>
        <w:t>1) The parents are divorced, legally separated, separated under a written separation agreement, or lived apart at all times during the last six months of the tax year,</w:t>
      </w:r>
    </w:p>
    <w:p w14:paraId="612891A9" w14:textId="77777777" w:rsidR="00C143C3" w:rsidRDefault="00C143C3" w:rsidP="00C143C3">
      <w:pPr>
        <w:autoSpaceDE w:val="0"/>
        <w:autoSpaceDN w:val="0"/>
        <w:adjustRightInd w:val="0"/>
        <w:rPr>
          <w:rFonts w:ascii="PalatinoLTStd-Medium" w:hAnsi="PalatinoLTStd-Medium" w:cs="PalatinoLTStd-Medium"/>
          <w:color w:val="000000"/>
          <w:sz w:val="18"/>
          <w:szCs w:val="18"/>
        </w:rPr>
      </w:pPr>
      <w:r>
        <w:rPr>
          <w:rFonts w:ascii="PalatinoLTStd-Medium" w:hAnsi="PalatinoLTStd-Medium" w:cs="PalatinoLTStd-Medium"/>
          <w:color w:val="000000"/>
          <w:sz w:val="18"/>
          <w:szCs w:val="18"/>
        </w:rPr>
        <w:t>2) The child received over half of his or her support during the tax year from the parents,</w:t>
      </w:r>
    </w:p>
    <w:p w14:paraId="6C68D7E9" w14:textId="77777777" w:rsidR="00C143C3" w:rsidRDefault="00C143C3" w:rsidP="00C143C3">
      <w:pPr>
        <w:autoSpaceDE w:val="0"/>
        <w:autoSpaceDN w:val="0"/>
        <w:adjustRightInd w:val="0"/>
        <w:rPr>
          <w:rFonts w:ascii="PalatinoLTStd-Medium" w:hAnsi="PalatinoLTStd-Medium" w:cs="PalatinoLTStd-Medium"/>
          <w:color w:val="000000"/>
          <w:sz w:val="18"/>
          <w:szCs w:val="18"/>
        </w:rPr>
      </w:pPr>
      <w:r>
        <w:rPr>
          <w:rFonts w:ascii="PalatinoLTStd-Medium" w:hAnsi="PalatinoLTStd-Medium" w:cs="PalatinoLTStd-Medium"/>
          <w:color w:val="000000"/>
          <w:sz w:val="18"/>
          <w:szCs w:val="18"/>
        </w:rPr>
        <w:t xml:space="preserve">3) The child is in the custody of one or both parents for more than half the tax year, </w:t>
      </w:r>
      <w:r w:rsidRPr="00E472D0">
        <w:rPr>
          <w:rFonts w:ascii="PalatinoLTStd-Medium" w:hAnsi="PalatinoLTStd-Medium" w:cs="PalatinoLTStd-Medium"/>
          <w:b/>
          <w:color w:val="000000"/>
          <w:sz w:val="18"/>
          <w:szCs w:val="18"/>
        </w:rPr>
        <w:t>and</w:t>
      </w:r>
    </w:p>
    <w:p w14:paraId="0D2FE57B" w14:textId="77777777" w:rsidR="00C143C3" w:rsidRDefault="00C143C3" w:rsidP="00C143C3">
      <w:pPr>
        <w:autoSpaceDE w:val="0"/>
        <w:autoSpaceDN w:val="0"/>
        <w:adjustRightInd w:val="0"/>
        <w:rPr>
          <w:rFonts w:ascii="PalatinoLTStd-Medium" w:hAnsi="PalatinoLTStd-Medium" w:cs="PalatinoLTStd-Medium"/>
          <w:color w:val="000000"/>
          <w:sz w:val="18"/>
          <w:szCs w:val="18"/>
        </w:rPr>
      </w:pPr>
      <w:r>
        <w:rPr>
          <w:rFonts w:ascii="PalatinoLTStd-Medium" w:hAnsi="PalatinoLTStd-Medium" w:cs="PalatinoLTStd-Medium"/>
          <w:color w:val="000000"/>
          <w:sz w:val="18"/>
          <w:szCs w:val="18"/>
        </w:rPr>
        <w:t xml:space="preserve">4) The custodial parent signs </w:t>
      </w:r>
      <w:r w:rsidRPr="0062693A">
        <w:rPr>
          <w:rFonts w:ascii="PalatinoLTStd-Medium" w:hAnsi="PalatinoLTStd-Medium" w:cs="PalatinoLTStd-Medium"/>
          <w:b/>
          <w:sz w:val="18"/>
          <w:szCs w:val="18"/>
        </w:rPr>
        <w:t>Form 8332</w:t>
      </w:r>
      <w:r w:rsidRPr="0062693A">
        <w:rPr>
          <w:rFonts w:ascii="PalatinoLTStd-Medium" w:hAnsi="PalatinoLTStd-Medium" w:cs="PalatinoLTStd-Medium"/>
          <w:sz w:val="18"/>
          <w:szCs w:val="18"/>
        </w:rPr>
        <w:t xml:space="preserve"> </w:t>
      </w:r>
      <w:r>
        <w:rPr>
          <w:rFonts w:ascii="PalatinoLTStd-Medium" w:hAnsi="PalatinoLTStd-Medium" w:cs="PalatinoLTStd-Medium"/>
          <w:color w:val="000000"/>
          <w:sz w:val="18"/>
          <w:szCs w:val="18"/>
        </w:rPr>
        <w:t>stating that he or she will not claim the child as a dependent for the tax year and</w:t>
      </w:r>
    </w:p>
    <w:p w14:paraId="01835F74" w14:textId="77777777" w:rsidR="00C143C3" w:rsidRDefault="00C143C3" w:rsidP="00C143C3">
      <w:pPr>
        <w:rPr>
          <w:sz w:val="24"/>
          <w:szCs w:val="24"/>
        </w:rPr>
      </w:pPr>
      <w:r>
        <w:rPr>
          <w:rFonts w:ascii="PalatinoLTStd-Medium" w:hAnsi="PalatinoLTStd-Medium" w:cs="PalatinoLTStd-Medium"/>
          <w:color w:val="000000"/>
          <w:sz w:val="18"/>
          <w:szCs w:val="18"/>
        </w:rPr>
        <w:t xml:space="preserve">the noncustodial parent </w:t>
      </w:r>
      <w:r w:rsidRPr="00E472D0">
        <w:rPr>
          <w:rFonts w:ascii="PalatinoLTStd-Medium" w:hAnsi="PalatinoLTStd-Medium" w:cs="PalatinoLTStd-Medium"/>
          <w:b/>
          <w:color w:val="000000"/>
          <w:sz w:val="18"/>
          <w:szCs w:val="18"/>
          <w:u w:val="single"/>
        </w:rPr>
        <w:t>attaches it to their tax return</w:t>
      </w:r>
      <w:r>
        <w:rPr>
          <w:rFonts w:ascii="PalatinoLTStd-Medium" w:hAnsi="PalatinoLTStd-Medium" w:cs="PalatinoLTStd-Medium"/>
          <w:color w:val="000000"/>
          <w:sz w:val="18"/>
          <w:szCs w:val="18"/>
        </w:rPr>
        <w:t>.</w:t>
      </w:r>
    </w:p>
    <w:p w14:paraId="27F1885C" w14:textId="77777777" w:rsidR="00C143C3" w:rsidRDefault="00C143C3" w:rsidP="00FE1474">
      <w:pPr>
        <w:autoSpaceDE w:val="0"/>
        <w:autoSpaceDN w:val="0"/>
        <w:adjustRightInd w:val="0"/>
        <w:rPr>
          <w:rFonts w:ascii="PalatinoLTStd-Medium" w:hAnsi="PalatinoLTStd-Medium" w:cs="PalatinoLTStd-Medium"/>
          <w:sz w:val="18"/>
          <w:szCs w:val="18"/>
        </w:rPr>
      </w:pPr>
    </w:p>
    <w:sectPr w:rsidR="00C143C3" w:rsidSect="00350F2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LTStd-BoldCn">
    <w:altName w:val="Calibri"/>
    <w:panose1 w:val="00000000000000000000"/>
    <w:charset w:val="00"/>
    <w:family w:val="swiss"/>
    <w:notTrueType/>
    <w:pitch w:val="default"/>
    <w:sig w:usb0="00000003" w:usb1="00000000" w:usb2="00000000" w:usb3="00000000" w:csb0="00000001" w:csb1="00000000"/>
  </w:font>
  <w:font w:name="PalatinoLTStd-Medium">
    <w:altName w:val="Palatino Linotype"/>
    <w:panose1 w:val="00000000000000000000"/>
    <w:charset w:val="00"/>
    <w:family w:val="roman"/>
    <w:notTrueType/>
    <w:pitch w:val="default"/>
    <w:sig w:usb0="00000003" w:usb1="00000000" w:usb2="00000000" w:usb3="00000000" w:csb0="00000001" w:csb1="00000000"/>
  </w:font>
  <w:font w:name="PalatinoLTStd-Black">
    <w:altName w:val="Palatino Linotype"/>
    <w:panose1 w:val="00000000000000000000"/>
    <w:charset w:val="00"/>
    <w:family w:val="roman"/>
    <w:notTrueType/>
    <w:pitch w:val="default"/>
    <w:sig w:usb0="00000003" w:usb1="00000000" w:usb2="00000000" w:usb3="00000000" w:csb0="00000001" w:csb1="00000000"/>
  </w:font>
  <w:font w:name="PalatinoLTStd-BlackItalic">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0950"/>
    <w:multiLevelType w:val="hybridMultilevel"/>
    <w:tmpl w:val="BB426064"/>
    <w:lvl w:ilvl="0" w:tplc="5ADACD9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81323"/>
    <w:multiLevelType w:val="hybridMultilevel"/>
    <w:tmpl w:val="B5F4EE52"/>
    <w:lvl w:ilvl="0" w:tplc="0409000F">
      <w:start w:val="1"/>
      <w:numFmt w:val="decimal"/>
      <w:lvlText w:val="%1."/>
      <w:lvlJc w:val="left"/>
      <w:pPr>
        <w:ind w:left="720" w:hanging="360"/>
      </w:pPr>
      <w:rPr>
        <w:rFonts w:hint="default"/>
      </w:rPr>
    </w:lvl>
    <w:lvl w:ilvl="1" w:tplc="508C638C">
      <w:start w:val="1"/>
      <w:numFmt w:val="decimal"/>
      <w:lvlText w:val="%2."/>
      <w:lvlJc w:val="left"/>
      <w:pPr>
        <w:ind w:left="1440" w:hanging="360"/>
      </w:pPr>
      <w:rPr>
        <w:rFonts w:asciiTheme="minorHAnsi" w:eastAsiaTheme="minorHAnsi" w:hAnsiTheme="minorHAnsi" w:cstheme="minorBidi"/>
      </w:rPr>
    </w:lvl>
    <w:lvl w:ilvl="2" w:tplc="8432F286">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B644C"/>
    <w:multiLevelType w:val="hybridMultilevel"/>
    <w:tmpl w:val="96C4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D7D"/>
    <w:rsid w:val="00082708"/>
    <w:rsid w:val="00164BD8"/>
    <w:rsid w:val="001A48F7"/>
    <w:rsid w:val="001A5781"/>
    <w:rsid w:val="001C1E8B"/>
    <w:rsid w:val="00306268"/>
    <w:rsid w:val="00316F44"/>
    <w:rsid w:val="00350F2D"/>
    <w:rsid w:val="003C6D7D"/>
    <w:rsid w:val="003F3F37"/>
    <w:rsid w:val="004426B8"/>
    <w:rsid w:val="0047597A"/>
    <w:rsid w:val="004941D7"/>
    <w:rsid w:val="004A2746"/>
    <w:rsid w:val="004C50E7"/>
    <w:rsid w:val="00587840"/>
    <w:rsid w:val="0062693A"/>
    <w:rsid w:val="00676F38"/>
    <w:rsid w:val="006D111F"/>
    <w:rsid w:val="007133F3"/>
    <w:rsid w:val="00752FCE"/>
    <w:rsid w:val="008272DC"/>
    <w:rsid w:val="00A04976"/>
    <w:rsid w:val="00B637A4"/>
    <w:rsid w:val="00C143C3"/>
    <w:rsid w:val="00C21843"/>
    <w:rsid w:val="00C47D9C"/>
    <w:rsid w:val="00C5173A"/>
    <w:rsid w:val="00CE6481"/>
    <w:rsid w:val="00CF5E43"/>
    <w:rsid w:val="00D37D05"/>
    <w:rsid w:val="00DF434E"/>
    <w:rsid w:val="00E41680"/>
    <w:rsid w:val="00E472D0"/>
    <w:rsid w:val="00E83DE7"/>
    <w:rsid w:val="00EA042B"/>
    <w:rsid w:val="00ED19F8"/>
    <w:rsid w:val="00EE69AB"/>
    <w:rsid w:val="00F66877"/>
    <w:rsid w:val="00FE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5029"/>
  <w15:docId w15:val="{A6C42B20-3160-443D-AF4B-7D618EAC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7D"/>
    <w:pPr>
      <w:ind w:left="720"/>
      <w:contextualSpacing/>
    </w:pPr>
  </w:style>
  <w:style w:type="paragraph" w:styleId="BalloonText">
    <w:name w:val="Balloon Text"/>
    <w:basedOn w:val="Normal"/>
    <w:link w:val="BalloonTextChar"/>
    <w:uiPriority w:val="99"/>
    <w:semiHidden/>
    <w:unhideWhenUsed/>
    <w:rsid w:val="00316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Anita Simpers</cp:lastModifiedBy>
  <cp:revision>2</cp:revision>
  <cp:lastPrinted>2018-01-30T01:29:00Z</cp:lastPrinted>
  <dcterms:created xsi:type="dcterms:W3CDTF">2019-01-14T13:50:00Z</dcterms:created>
  <dcterms:modified xsi:type="dcterms:W3CDTF">2019-01-14T13:50:00Z</dcterms:modified>
</cp:coreProperties>
</file>